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305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1"/>
      </w:tblGrid>
      <w:tr w:rsidR="0029398C" w:rsidRPr="00A90F38" w14:paraId="5C9C4B06" w14:textId="77777777" w:rsidTr="0003638C">
        <w:trPr>
          <w:jc w:val="center"/>
        </w:trPr>
        <w:tc>
          <w:tcPr>
            <w:tcW w:w="8091" w:type="dxa"/>
          </w:tcPr>
          <w:p w14:paraId="0D5DA554" w14:textId="153FAD25" w:rsidR="00965ED7" w:rsidRPr="00A90F38" w:rsidRDefault="00965ED7" w:rsidP="00645951">
            <w:pPr>
              <w:pStyle w:val="Balk1"/>
              <w:jc w:val="center"/>
              <w:rPr>
                <w:rFonts w:ascii="Times New Roman" w:hAnsi="Times New Roman" w:cs="Big Caslon"/>
                <w:sz w:val="20"/>
                <w:szCs w:val="20"/>
                <w:lang w:val="tr-TR"/>
              </w:rPr>
            </w:pPr>
            <w:bookmarkStart w:id="0" w:name="_GoBack"/>
            <w:bookmarkEnd w:id="0"/>
            <w:r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 xml:space="preserve">İŞLETME </w:t>
            </w:r>
            <w:r w:rsidR="00277C27"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>YÖNETİMİ DOKTORA</w:t>
            </w:r>
            <w:r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 xml:space="preserve"> </w:t>
            </w:r>
            <w:r w:rsidR="00523EFF"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>20</w:t>
            </w:r>
            <w:r w:rsidR="00983E6F"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>2</w:t>
            </w:r>
            <w:r w:rsidR="00A74CD7"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>2</w:t>
            </w:r>
            <w:r w:rsidR="00523EFF"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>-20</w:t>
            </w:r>
            <w:r w:rsidR="00C64822"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>2</w:t>
            </w:r>
            <w:r w:rsidR="00A74CD7"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>3</w:t>
            </w:r>
            <w:r w:rsidR="00523EFF"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 xml:space="preserve"> </w:t>
            </w:r>
            <w:r w:rsidR="009922CB"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>GÜZ</w:t>
            </w:r>
            <w:r w:rsidRPr="00A90F38">
              <w:rPr>
                <w:rFonts w:ascii="Times New Roman" w:hAnsi="Times New Roman" w:cs="Big Caslon"/>
                <w:sz w:val="20"/>
                <w:szCs w:val="20"/>
                <w:lang w:val="tr-TR"/>
              </w:rPr>
              <w:t xml:space="preserve"> DERS PROGRAMI</w:t>
            </w:r>
          </w:p>
        </w:tc>
      </w:tr>
    </w:tbl>
    <w:tbl>
      <w:tblPr>
        <w:tblpPr w:leftFromText="142" w:rightFromText="142" w:vertAnchor="text" w:horzAnchor="page" w:tblpXSpec="center" w:tblpY="146"/>
        <w:tblW w:w="147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"/>
        <w:gridCol w:w="271"/>
        <w:gridCol w:w="1040"/>
        <w:gridCol w:w="1532"/>
        <w:gridCol w:w="1449"/>
        <w:gridCol w:w="1644"/>
        <w:gridCol w:w="1645"/>
        <w:gridCol w:w="1150"/>
        <w:gridCol w:w="576"/>
        <w:gridCol w:w="575"/>
        <w:gridCol w:w="1151"/>
        <w:gridCol w:w="1726"/>
        <w:gridCol w:w="1726"/>
      </w:tblGrid>
      <w:tr w:rsidR="0029398C" w:rsidRPr="00A90F38" w14:paraId="6F072A36" w14:textId="5614E0B2" w:rsidTr="00BA0400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72F71844" w14:textId="77777777" w:rsidR="008C6031" w:rsidRPr="00A90F38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0C6AE8E9" w14:textId="77777777" w:rsidR="008C6031" w:rsidRPr="00A90F38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7C75DE06" w14:textId="77777777" w:rsidR="008C6031" w:rsidRPr="00A90F38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98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0D392E6" w14:textId="64D4998F" w:rsidR="008C6031" w:rsidRPr="00A90F38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FB7722C" w14:textId="56ADF83E" w:rsidR="008C6031" w:rsidRPr="00A90F38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1BA3DC0D" w14:textId="44E80E08" w:rsidR="008C6031" w:rsidRPr="00A90F38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79FCDD95" w14:textId="488F32A9" w:rsidR="008C6031" w:rsidRPr="00A90F38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ÖRGÜTSEL DAVRANIŞ</w:t>
            </w:r>
          </w:p>
        </w:tc>
      </w:tr>
      <w:tr w:rsidR="0029398C" w:rsidRPr="00A90F38" w14:paraId="559A7CB9" w14:textId="74CDA3EC" w:rsidTr="00D24C91">
        <w:trPr>
          <w:trHeight w:val="14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0EB4F55" w14:textId="77777777" w:rsidR="002F29CA" w:rsidRPr="00A90F38" w:rsidRDefault="002F29CA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  <w:p w14:paraId="5E4F3124" w14:textId="77777777" w:rsidR="002F29CA" w:rsidRPr="00A90F38" w:rsidRDefault="002F29CA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P</w:t>
            </w:r>
          </w:p>
          <w:p w14:paraId="1F1D13F0" w14:textId="77777777" w:rsidR="002F29CA" w:rsidRPr="00A90F38" w:rsidRDefault="002F29CA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A</w:t>
            </w:r>
          </w:p>
          <w:p w14:paraId="3992A5AB" w14:textId="77777777" w:rsidR="002F29CA" w:rsidRPr="00A90F38" w:rsidRDefault="002F29CA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Z</w:t>
            </w:r>
          </w:p>
          <w:p w14:paraId="49EA75E6" w14:textId="77777777" w:rsidR="002F29CA" w:rsidRPr="00A90F38" w:rsidRDefault="002F29CA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A</w:t>
            </w:r>
          </w:p>
          <w:p w14:paraId="42B9DE28" w14:textId="77777777" w:rsidR="002F29CA" w:rsidRPr="00A90F38" w:rsidRDefault="002F29CA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R</w:t>
            </w:r>
          </w:p>
          <w:p w14:paraId="6F8C8A0E" w14:textId="77777777" w:rsidR="002F29CA" w:rsidRPr="00A90F38" w:rsidRDefault="002F29CA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T</w:t>
            </w:r>
          </w:p>
          <w:p w14:paraId="7D994001" w14:textId="77777777" w:rsidR="002F29CA" w:rsidRPr="00A90F38" w:rsidRDefault="002F29CA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E</w:t>
            </w:r>
          </w:p>
          <w:p w14:paraId="7B396F8E" w14:textId="77777777" w:rsidR="002F29CA" w:rsidRPr="00A90F38" w:rsidRDefault="002F29CA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</w:t>
            </w:r>
          </w:p>
          <w:p w14:paraId="65798AE7" w14:textId="77777777" w:rsidR="002F29CA" w:rsidRPr="00A90F38" w:rsidRDefault="002F29CA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İ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2D2A48D" w14:textId="77777777" w:rsidR="002F29CA" w:rsidRPr="00A90F38" w:rsidRDefault="002F29CA" w:rsidP="00BF2FE5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65FF6686" w14:textId="77777777" w:rsidR="002F29CA" w:rsidRPr="00A90F38" w:rsidRDefault="002F29CA" w:rsidP="00BF2FE5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09:00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-09:50</w:t>
            </w:r>
          </w:p>
        </w:tc>
        <w:tc>
          <w:tcPr>
            <w:tcW w:w="153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0D1075" w14:textId="77777777" w:rsidR="002F29CA" w:rsidRPr="00A90F38" w:rsidRDefault="002F29CA" w:rsidP="00BF2FE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3D0098" w14:textId="299C45C5" w:rsidR="002F29CA" w:rsidRPr="00A90F38" w:rsidRDefault="002F29CA" w:rsidP="00BF2FE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5D3388" w14:textId="503E1131" w:rsidR="002F29CA" w:rsidRPr="00A90F38" w:rsidRDefault="002F29CA" w:rsidP="00BF2FE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9A0C47" w14:textId="5E6F48DC" w:rsidR="002F29CA" w:rsidRPr="00A90F38" w:rsidRDefault="002F29CA" w:rsidP="00BF2FE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D5F1AE" w14:textId="6C1E03F0" w:rsidR="002F29CA" w:rsidRPr="00A90F38" w:rsidRDefault="002F29CA" w:rsidP="00BF2FE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10168C40" w14:textId="77777777" w:rsidR="002F29CA" w:rsidRPr="00A90F38" w:rsidRDefault="002F29CA" w:rsidP="00BF2FE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1E06C292" w14:textId="4C0F1BF0" w:rsidTr="00752770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2AFA14C" w14:textId="2A10D44C" w:rsidR="002F29CA" w:rsidRPr="00A90F38" w:rsidRDefault="002F29CA" w:rsidP="001418A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6CB9D27" w14:textId="77777777" w:rsidR="002F29CA" w:rsidRPr="00A90F38" w:rsidRDefault="002F29CA" w:rsidP="001418A5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C58B205" w14:textId="77777777" w:rsidR="002F29CA" w:rsidRPr="00A90F38" w:rsidRDefault="002F29CA" w:rsidP="001418A5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– 10:50</w:t>
            </w:r>
          </w:p>
        </w:tc>
        <w:tc>
          <w:tcPr>
            <w:tcW w:w="1532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E2DA4F" w14:textId="2C110104" w:rsidR="002F29CA" w:rsidRPr="00486AD3" w:rsidRDefault="002F29CA" w:rsidP="009A2553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</w:p>
        </w:tc>
        <w:tc>
          <w:tcPr>
            <w:tcW w:w="144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E05F17" w14:textId="2DA1D50A" w:rsidR="002F29CA" w:rsidRPr="00486AD3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ISL6137-1 Finansal Ekonomide Özel Konular</w:t>
            </w:r>
          </w:p>
          <w:p w14:paraId="07BC88C0" w14:textId="77777777" w:rsidR="002F29CA" w:rsidRDefault="002F29CA" w:rsidP="009A2553">
            <w:pPr>
              <w:jc w:val="center"/>
              <w:rPr>
                <w:rFonts w:ascii="Times New Roman" w:hAnsi="Times New Roman"/>
                <w:noProof/>
                <w:sz w:val="12"/>
                <w:szCs w:val="12"/>
                <w:lang w:val="tr-TR"/>
              </w:rPr>
            </w:pP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Güler ARAS</w:t>
            </w:r>
            <w:r w:rsidRPr="00486AD3">
              <w:rPr>
                <w:rFonts w:ascii="Times New Roman" w:hAnsi="Times New Roman"/>
                <w:noProof/>
                <w:sz w:val="12"/>
                <w:szCs w:val="12"/>
                <w:lang w:val="tr-TR"/>
              </w:rPr>
              <w:t xml:space="preserve"> </w:t>
            </w:r>
          </w:p>
          <w:p w14:paraId="5DDDD50D" w14:textId="631CAF42" w:rsidR="00943681" w:rsidRPr="00486AD3" w:rsidRDefault="00943681" w:rsidP="009A2553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noProof/>
                <w:sz w:val="12"/>
                <w:szCs w:val="12"/>
                <w:lang w:val="tr-TR"/>
              </w:rPr>
              <w:t>(Z04)</w:t>
            </w: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6F9E3E" w14:textId="77777777" w:rsidR="002F29CA" w:rsidRPr="00486AD3" w:rsidRDefault="002F29CA" w:rsidP="002F29C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29428E9D" w14:textId="77777777" w:rsidR="002F29CA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 6157-1 Pazarlama Araştırması Dr. Öğretim Üyesi Tuğçe OZANSOY ÇADIRCI</w:t>
            </w:r>
          </w:p>
          <w:p w14:paraId="06BED8E9" w14:textId="6DDBB2BC" w:rsidR="00943681" w:rsidRPr="00486AD3" w:rsidRDefault="00943681" w:rsidP="001418A5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(Z16)</w:t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9413CC" w14:textId="18CFD60A" w:rsidR="002F29CA" w:rsidRPr="00486AD3" w:rsidRDefault="002F29CA" w:rsidP="00FF7132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C858F1" w14:textId="7852F54D" w:rsidR="002F29CA" w:rsidRPr="00486AD3" w:rsidRDefault="002F29CA" w:rsidP="00FF7132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7AAF91DD" w14:textId="21D6395C" w:rsidR="002F29CA" w:rsidRPr="00486AD3" w:rsidRDefault="002F29CA" w:rsidP="00FF7132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2AD77B63" w14:textId="3C7BB6A8" w:rsidTr="00752770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463199C" w14:textId="77777777" w:rsidR="002F29CA" w:rsidRPr="00A90F38" w:rsidRDefault="002F29CA" w:rsidP="001418A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8DA1C7C" w14:textId="77777777" w:rsidR="002F29CA" w:rsidRPr="00A90F38" w:rsidRDefault="002F29CA" w:rsidP="001418A5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2839E56" w14:textId="77777777" w:rsidR="002F29CA" w:rsidRPr="00A90F38" w:rsidRDefault="002F29CA" w:rsidP="001418A5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11:00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-11:50</w:t>
            </w:r>
          </w:p>
        </w:tc>
        <w:tc>
          <w:tcPr>
            <w:tcW w:w="153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5E0230" w14:textId="77777777" w:rsidR="002F29CA" w:rsidRPr="00486AD3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86C713" w14:textId="77777777" w:rsidR="002F29CA" w:rsidRPr="00486AD3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DDC9FE" w14:textId="355AA145" w:rsidR="002F29CA" w:rsidRPr="00486AD3" w:rsidRDefault="002F29CA" w:rsidP="001418A5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9B12DB" w14:textId="77777777" w:rsidR="002F29CA" w:rsidRPr="00486AD3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2F1F84" w14:textId="77777777" w:rsidR="002F29CA" w:rsidRPr="00486AD3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711B301B" w14:textId="77777777" w:rsidR="002F29CA" w:rsidRPr="00486AD3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307675D4" w14:textId="3B117D49" w:rsidTr="00752770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7A5493A" w14:textId="77777777" w:rsidR="002F29CA" w:rsidRPr="00A90F38" w:rsidRDefault="002F29CA" w:rsidP="001418A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AF6FBC2" w14:textId="77777777" w:rsidR="002F29CA" w:rsidRPr="00A90F38" w:rsidRDefault="002F29CA" w:rsidP="001418A5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024F21B" w14:textId="77777777" w:rsidR="002F29CA" w:rsidRPr="00A90F38" w:rsidRDefault="002F29CA" w:rsidP="001418A5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12:00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-12:50</w:t>
            </w:r>
          </w:p>
        </w:tc>
        <w:tc>
          <w:tcPr>
            <w:tcW w:w="1532" w:type="dxa"/>
            <w:vMerge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68CB3A" w14:textId="77777777" w:rsidR="002F29CA" w:rsidRPr="00486AD3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23494C9C" w14:textId="77777777" w:rsidR="002F29CA" w:rsidRPr="00486AD3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AE7DE1" w14:textId="4952A629" w:rsidR="002F29CA" w:rsidRPr="00486AD3" w:rsidRDefault="002F29CA" w:rsidP="001418A5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1FFC74" w14:textId="77777777" w:rsidR="002F29CA" w:rsidRPr="00486AD3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24AE34" w14:textId="77777777" w:rsidR="002F29CA" w:rsidRPr="00486AD3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29002E91" w14:textId="77777777" w:rsidR="002F29CA" w:rsidRPr="00486AD3" w:rsidRDefault="002F29CA" w:rsidP="001418A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02331699" w14:textId="07072A60" w:rsidTr="00985D7E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B93088D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2BBEE73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EB79AD3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13:00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-13:50</w:t>
            </w:r>
          </w:p>
        </w:tc>
        <w:tc>
          <w:tcPr>
            <w:tcW w:w="1532" w:type="dxa"/>
            <w:vMerge w:val="restart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C9EE8D" w14:textId="55655891" w:rsidR="0036365A" w:rsidRDefault="0036365A" w:rsidP="0036365A">
            <w:pPr>
              <w:jc w:val="center"/>
              <w:rPr>
                <w:rFonts w:ascii="Times New Roman" w:hAnsi="Times New Roman"/>
                <w:noProof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noProof/>
                <w:sz w:val="12"/>
                <w:szCs w:val="12"/>
                <w:lang w:val="tr-TR"/>
              </w:rPr>
              <w:t>ISL 6115-1</w:t>
            </w:r>
            <w:r w:rsidRPr="00486AD3">
              <w:rPr>
                <w:rFonts w:ascii="Times New Roman" w:hAnsi="Times New Roman"/>
                <w:b/>
                <w:noProof/>
                <w:sz w:val="12"/>
                <w:szCs w:val="12"/>
                <w:lang w:val="tr-TR"/>
              </w:rPr>
              <w:t xml:space="preserve"> </w:t>
            </w:r>
            <w:r w:rsidRPr="00486AD3">
              <w:rPr>
                <w:rFonts w:ascii="Times New Roman" w:hAnsi="Times New Roman"/>
                <w:noProof/>
                <w:sz w:val="12"/>
                <w:szCs w:val="12"/>
                <w:lang w:val="tr-TR"/>
              </w:rPr>
              <w:t xml:space="preserve">Finans Teorisinde Seçilmiş </w:t>
            </w:r>
            <w:proofErr w:type="gramStart"/>
            <w:r w:rsidRPr="00486AD3">
              <w:rPr>
                <w:rFonts w:ascii="Times New Roman" w:hAnsi="Times New Roman"/>
                <w:noProof/>
                <w:sz w:val="12"/>
                <w:szCs w:val="12"/>
                <w:lang w:val="tr-TR"/>
              </w:rPr>
              <w:t xml:space="preserve">Konular </w:t>
            </w: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proofErr w:type="gram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Güler ARAS</w:t>
            </w:r>
            <w:r w:rsidRPr="00486AD3">
              <w:rPr>
                <w:rFonts w:ascii="Times New Roman" w:hAnsi="Times New Roman"/>
                <w:noProof/>
                <w:sz w:val="12"/>
                <w:szCs w:val="12"/>
                <w:lang w:val="tr-TR"/>
              </w:rPr>
              <w:t xml:space="preserve">  </w:t>
            </w:r>
          </w:p>
          <w:p w14:paraId="2C039668" w14:textId="20ADE48E" w:rsidR="00943681" w:rsidRPr="00486AD3" w:rsidRDefault="00943681" w:rsidP="0036365A">
            <w:pPr>
              <w:jc w:val="center"/>
              <w:rPr>
                <w:rFonts w:ascii="Times New Roman" w:hAnsi="Times New Roman"/>
                <w:noProof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noProof/>
                <w:sz w:val="12"/>
                <w:szCs w:val="12"/>
                <w:lang w:val="tr-TR"/>
              </w:rPr>
              <w:t>(Z04)</w:t>
            </w:r>
          </w:p>
          <w:p w14:paraId="76DF6030" w14:textId="0EC32FE3" w:rsidR="0036365A" w:rsidRPr="00486AD3" w:rsidRDefault="0036365A" w:rsidP="0036365A">
            <w:pPr>
              <w:jc w:val="center"/>
              <w:rPr>
                <w:rFonts w:ascii="Times New Roman" w:hAnsi="Times New Roman"/>
                <w:noProof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 w:val="restart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2D93FED9" w14:textId="68BC11B3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BAB0D3" w14:textId="77777777" w:rsidR="002F29CA" w:rsidRPr="00486AD3" w:rsidRDefault="002F29CA" w:rsidP="002F29C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01693F5C" w14:textId="08F4E325" w:rsidR="002F29CA" w:rsidRPr="00486AD3" w:rsidRDefault="002F29CA" w:rsidP="002F29C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ISL6113-1 Stratejik Pazarlama İletişimi</w:t>
            </w:r>
          </w:p>
          <w:p w14:paraId="167DBB97" w14:textId="2064C3FF" w:rsidR="002F29CA" w:rsidRDefault="002F29CA" w:rsidP="002F29C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Dr. </w:t>
            </w: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Öğr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Üyesi Hayat AYAR ŞENTÜRK</w:t>
            </w:r>
          </w:p>
          <w:p w14:paraId="54BFBE1D" w14:textId="736E9498" w:rsidR="00943681" w:rsidRPr="00486AD3" w:rsidRDefault="00943681" w:rsidP="002F29C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(Z15)</w:t>
            </w:r>
          </w:p>
          <w:p w14:paraId="444B4C49" w14:textId="3471B1B1" w:rsidR="0036365A" w:rsidRPr="00486AD3" w:rsidRDefault="002F29CA" w:rsidP="002F29C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D13E35" w14:textId="4A25EE15" w:rsidR="00A770F8" w:rsidRDefault="00A770F8" w:rsidP="00A770F8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6106 – </w:t>
            </w:r>
            <w:proofErr w:type="gram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1  Örgüt</w:t>
            </w:r>
            <w:proofErr w:type="gram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Kuramı </w:t>
            </w: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Halit KESKİN</w:t>
            </w:r>
          </w:p>
          <w:p w14:paraId="2C2B74F2" w14:textId="33E32607" w:rsidR="00943681" w:rsidRPr="00486AD3" w:rsidRDefault="00943681" w:rsidP="00A770F8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(Z-Etüt)</w:t>
            </w:r>
          </w:p>
          <w:p w14:paraId="658282C1" w14:textId="40207498" w:rsidR="0036365A" w:rsidRPr="00486AD3" w:rsidRDefault="00A770F8" w:rsidP="00A770F8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DF1BC0" w14:textId="6F7992E5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38F1531B" w14:textId="77777777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3DFFAA78" w14:textId="1D0E0F6C" w:rsidTr="00985D7E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7CF68ECC" w14:textId="2DFA8E19" w:rsidR="0036365A" w:rsidRPr="00A90F38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9D11031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466D762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14:00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-14:50</w:t>
            </w:r>
          </w:p>
        </w:tc>
        <w:tc>
          <w:tcPr>
            <w:tcW w:w="1532" w:type="dxa"/>
            <w:vMerge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B2573FC" w14:textId="77777777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78618B30" w14:textId="05D157E4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25A04E" w14:textId="7E79B2FA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83B185" w14:textId="77777777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E0558" w14:textId="77777777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3F726931" w14:textId="77777777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2CC90C34" w14:textId="233A572B" w:rsidTr="00985D7E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43B9364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C9215FB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B620FEF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15:00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-15:50</w:t>
            </w:r>
          </w:p>
        </w:tc>
        <w:tc>
          <w:tcPr>
            <w:tcW w:w="1532" w:type="dxa"/>
            <w:vMerge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A2C0F5" w14:textId="77777777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C09FDD2" w14:textId="2D9B2337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5B2B65" w14:textId="4F65AF6C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9C8DD2" w14:textId="77777777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F979BF" w14:textId="77777777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102EC259" w14:textId="77777777" w:rsidR="0036365A" w:rsidRPr="00486AD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3A98AFF5" w14:textId="6CE28CDF" w:rsidTr="00985D7E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7E5FE08" w14:textId="77777777" w:rsidR="00141BF6" w:rsidRPr="00A90F38" w:rsidRDefault="00141BF6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D4F5C44" w14:textId="77777777" w:rsidR="00141BF6" w:rsidRPr="00A90F38" w:rsidRDefault="00141BF6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8934AA3" w14:textId="77777777" w:rsidR="00141BF6" w:rsidRPr="00A90F38" w:rsidRDefault="00141BF6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16:00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-16:50</w:t>
            </w:r>
          </w:p>
        </w:tc>
        <w:tc>
          <w:tcPr>
            <w:tcW w:w="1532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64C901" w14:textId="77777777" w:rsidR="00141BF6" w:rsidRPr="00486AD3" w:rsidRDefault="00141BF6" w:rsidP="00DE438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02B68E6D" w14:textId="6D87F8E8" w:rsidR="00141BF6" w:rsidRPr="00486AD3" w:rsidRDefault="00141BF6" w:rsidP="00DE438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ISL6001-1 Seminer </w:t>
            </w:r>
          </w:p>
          <w:p w14:paraId="4879935F" w14:textId="77777777" w:rsidR="00943681" w:rsidRDefault="00141BF6" w:rsidP="00DE438C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Doç. </w:t>
            </w: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Dr.Yasin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ŞEHİTOĞLU</w:t>
            </w:r>
          </w:p>
          <w:p w14:paraId="05A30FF5" w14:textId="4CB6E707" w:rsidR="00141BF6" w:rsidRPr="00486AD3" w:rsidRDefault="00943681" w:rsidP="00943681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(107)</w:t>
            </w:r>
          </w:p>
        </w:tc>
        <w:tc>
          <w:tcPr>
            <w:tcW w:w="144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A7DB15" w14:textId="77777777" w:rsidR="00141BF6" w:rsidRPr="00486AD3" w:rsidRDefault="00141BF6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4AEE7B" w14:textId="77777777" w:rsidR="00141BF6" w:rsidRPr="00486AD3" w:rsidRDefault="00141BF6" w:rsidP="00141BF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ISL6001-1 Seminer </w:t>
            </w:r>
          </w:p>
          <w:p w14:paraId="405CD8DB" w14:textId="77777777" w:rsidR="00141BF6" w:rsidRDefault="00141BF6" w:rsidP="00141BF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Doç. </w:t>
            </w: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Dr.Yasin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ŞEHİTOĞLU</w:t>
            </w:r>
          </w:p>
          <w:p w14:paraId="181D04F3" w14:textId="44F82499" w:rsidR="00943681" w:rsidRPr="00486AD3" w:rsidRDefault="00943681" w:rsidP="00141BF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(107)</w:t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1607C4" w14:textId="77777777" w:rsidR="00141BF6" w:rsidRPr="00486AD3" w:rsidRDefault="00141BF6" w:rsidP="00141BF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ISL6001-1 Seminer </w:t>
            </w:r>
          </w:p>
          <w:p w14:paraId="7A4B4435" w14:textId="77777777" w:rsidR="00141BF6" w:rsidRDefault="00141BF6" w:rsidP="00141BF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Doç. </w:t>
            </w: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Dr.Yasin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ŞEHİTOĞLU</w:t>
            </w:r>
          </w:p>
          <w:p w14:paraId="2C53A084" w14:textId="34849FEA" w:rsidR="00943681" w:rsidRPr="00486AD3" w:rsidRDefault="00943681" w:rsidP="00141BF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(107)</w:t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41B14F" w14:textId="77777777" w:rsidR="00141BF6" w:rsidRPr="00486AD3" w:rsidRDefault="00141BF6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 w:val="restart"/>
            <w:tcBorders>
              <w:right w:val="double" w:sz="4" w:space="0" w:color="auto"/>
            </w:tcBorders>
          </w:tcPr>
          <w:p w14:paraId="4772BBDE" w14:textId="77777777" w:rsidR="00141BF6" w:rsidRPr="00486AD3" w:rsidRDefault="00141BF6" w:rsidP="00141BF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725B43D4" w14:textId="45902F48" w:rsidR="00141BF6" w:rsidRPr="00486AD3" w:rsidRDefault="00141BF6" w:rsidP="00141BF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ISL6001-1 Seminer </w:t>
            </w:r>
          </w:p>
          <w:p w14:paraId="5B151AB3" w14:textId="77777777" w:rsidR="00141BF6" w:rsidRDefault="00141BF6" w:rsidP="00141BF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Doç. </w:t>
            </w: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Dr.Yasin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ŞEHİTOĞLU</w:t>
            </w:r>
          </w:p>
          <w:p w14:paraId="4A433E39" w14:textId="53AE19C5" w:rsidR="00943681" w:rsidRPr="00486AD3" w:rsidRDefault="00943681" w:rsidP="00141BF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(107)</w:t>
            </w:r>
          </w:p>
        </w:tc>
      </w:tr>
      <w:tr w:rsidR="0029398C" w:rsidRPr="00A90F38" w14:paraId="168095A7" w14:textId="10B6EA40" w:rsidTr="00985D7E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EA31D41" w14:textId="77777777" w:rsidR="00141BF6" w:rsidRPr="00A90F38" w:rsidRDefault="00141BF6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22A5F286" w14:textId="77777777" w:rsidR="00141BF6" w:rsidRPr="00A90F38" w:rsidRDefault="00141BF6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355C317" w14:textId="77777777" w:rsidR="00141BF6" w:rsidRPr="00A90F38" w:rsidRDefault="00141BF6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17:00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-17:50</w:t>
            </w:r>
          </w:p>
        </w:tc>
        <w:tc>
          <w:tcPr>
            <w:tcW w:w="153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2A1CFA" w14:textId="77777777" w:rsidR="00141BF6" w:rsidRPr="00A90F38" w:rsidRDefault="00141BF6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A67193" w14:textId="77777777" w:rsidR="00141BF6" w:rsidRPr="00A90F38" w:rsidRDefault="00141BF6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F6FAC0" w14:textId="77777777" w:rsidR="00141BF6" w:rsidRPr="00A90F38" w:rsidRDefault="00141BF6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FE54E5" w14:textId="77777777" w:rsidR="00141BF6" w:rsidRPr="00A90F38" w:rsidRDefault="00141BF6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B9110" w14:textId="77777777" w:rsidR="00141BF6" w:rsidRPr="00A90F38" w:rsidRDefault="00141BF6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4454F0C" w14:textId="77777777" w:rsidR="00141BF6" w:rsidRPr="00A90F38" w:rsidRDefault="00141BF6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709AE857" w14:textId="01F6693D" w:rsidTr="00BA0400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5DF9E8A1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575E54D5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8E9623E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98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0C6ACFD3" w14:textId="202A2E9F" w:rsidR="0036365A" w:rsidRPr="00A90F38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78B38952" w14:textId="3D00C819" w:rsidR="0036365A" w:rsidRPr="00A90F38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1AA80D6C" w14:textId="1A6EE92C" w:rsidR="0036365A" w:rsidRPr="00A90F38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652FEF86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</w:tr>
      <w:tr w:rsidR="0029398C" w:rsidRPr="00A90F38" w14:paraId="0AB39DB8" w14:textId="7B04C185" w:rsidTr="00985D7E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1D03617" w14:textId="77777777" w:rsidR="0036365A" w:rsidRPr="00A90F38" w:rsidRDefault="0036365A" w:rsidP="0036365A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</w:t>
            </w:r>
          </w:p>
          <w:p w14:paraId="2BB7B3CC" w14:textId="77777777" w:rsidR="0036365A" w:rsidRPr="00A90F38" w:rsidRDefault="0036365A" w:rsidP="0036365A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AL</w:t>
            </w:r>
          </w:p>
          <w:p w14:paraId="41796FBB" w14:textId="77777777" w:rsidR="0036365A" w:rsidRPr="00A90F38" w:rsidRDefault="0036365A" w:rsidP="0036365A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I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AC02283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67F8E3AA" w14:textId="77777777" w:rsidR="0036365A" w:rsidRPr="00A90F38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09:00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-09:50</w:t>
            </w:r>
          </w:p>
        </w:tc>
        <w:tc>
          <w:tcPr>
            <w:tcW w:w="153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42D60F" w14:textId="77777777" w:rsidR="0036365A" w:rsidRPr="00A90F38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1AED77" w14:textId="74F19A7C" w:rsidR="0036365A" w:rsidRPr="00A90F38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14DD46" w14:textId="77777777" w:rsidR="0036365A" w:rsidRPr="00A90F38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79A79D" w14:textId="77777777" w:rsidR="0036365A" w:rsidRPr="00A90F38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1FFC11" w14:textId="77777777" w:rsidR="0036365A" w:rsidRPr="00A90F38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15DD55" w14:textId="77777777" w:rsidR="0036365A" w:rsidRPr="00A90F38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080F3FF" w14:textId="77777777" w:rsidR="0036365A" w:rsidRPr="00A90F38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715F43CC" w14:textId="6E1D27AB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7B64E1F" w14:textId="77777777" w:rsidR="00EF029C" w:rsidRPr="00A90F38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7DFD088" w14:textId="77777777" w:rsidR="00EF029C" w:rsidRPr="00A90F38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04FC003" w14:textId="77777777" w:rsidR="00EF029C" w:rsidRPr="00A90F38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– 10:50</w:t>
            </w:r>
          </w:p>
        </w:tc>
        <w:tc>
          <w:tcPr>
            <w:tcW w:w="15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4798BE" w14:textId="6B8B6BDE" w:rsidR="00EF029C" w:rsidRPr="00486AD3" w:rsidRDefault="00EF029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B60235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6150 – </w:t>
            </w:r>
            <w:proofErr w:type="gram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1</w:t>
            </w:r>
            <w:r w:rsidRPr="00486AD3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 xml:space="preserve"> </w:t>
            </w: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Davranışsal</w:t>
            </w:r>
            <w:proofErr w:type="gram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Finans </w:t>
            </w:r>
          </w:p>
          <w:p w14:paraId="0399AC7C" w14:textId="77777777" w:rsidR="00EF029C" w:rsidRDefault="00F454AC" w:rsidP="00F454AC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Selim AREN</w:t>
            </w:r>
          </w:p>
          <w:p w14:paraId="38BB7BC9" w14:textId="603D3342" w:rsidR="0065434C" w:rsidRPr="00486AD3" w:rsidRDefault="0065434C" w:rsidP="0065434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(B18)</w:t>
            </w: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96F50C" w14:textId="77777777" w:rsidR="004237C9" w:rsidRPr="00486AD3" w:rsidRDefault="004237C9" w:rsidP="004237C9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 6104 – 1 Sosyal Bilimlerde Araştırma Yöntemleri</w:t>
            </w:r>
          </w:p>
          <w:p w14:paraId="6AD4EF34" w14:textId="77777777" w:rsidR="00EF029C" w:rsidRDefault="004237C9" w:rsidP="004237C9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Doç.Dr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Ayşe DEMİRHAN</w:t>
            </w:r>
          </w:p>
          <w:p w14:paraId="0B889402" w14:textId="5EAC8FD9" w:rsidR="0065434C" w:rsidRPr="00486AD3" w:rsidRDefault="0065434C" w:rsidP="004237C9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(116)</w:t>
            </w: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A2B6DE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DCE4E3" w14:textId="77777777" w:rsidR="00A770F8" w:rsidRPr="00486AD3" w:rsidRDefault="00A770F8" w:rsidP="00A770F8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 6104 – 1 Sosyal Bilimlerde Araştırma Yöntemleri</w:t>
            </w:r>
          </w:p>
          <w:p w14:paraId="1E833DB2" w14:textId="77777777" w:rsidR="00EF029C" w:rsidRDefault="00A770F8" w:rsidP="00A770F8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Doç.Dr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Ayşe DEMİRHAN</w:t>
            </w:r>
          </w:p>
          <w:p w14:paraId="2A4E2796" w14:textId="2BE291D5" w:rsidR="0065434C" w:rsidRPr="00486AD3" w:rsidRDefault="0065434C" w:rsidP="00A770F8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(116)</w:t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515D2B" w14:textId="4EEDF9E5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8AD1EF7" w14:textId="77777777" w:rsidR="00394AF7" w:rsidRPr="00486AD3" w:rsidRDefault="00394AF7" w:rsidP="00394AF7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 6104 – 1 Sosyal Bilimlerde Araştırma Yöntemleri</w:t>
            </w:r>
          </w:p>
          <w:p w14:paraId="07B5C976" w14:textId="77777777" w:rsidR="00EF029C" w:rsidRDefault="00394AF7" w:rsidP="00394AF7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Doç.Dr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Ayşe DEMİRHAN</w:t>
            </w:r>
          </w:p>
          <w:p w14:paraId="6F87C780" w14:textId="63FE60D3" w:rsidR="0065434C" w:rsidRPr="00486AD3" w:rsidRDefault="0065434C" w:rsidP="00394AF7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(116)</w:t>
            </w:r>
          </w:p>
        </w:tc>
      </w:tr>
      <w:tr w:rsidR="0029398C" w:rsidRPr="00A90F38" w14:paraId="6583EAA3" w14:textId="46FD72F5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6EB8D5D4" w14:textId="7E913638" w:rsidR="00EF029C" w:rsidRPr="00A90F38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3F0156F" w14:textId="77777777" w:rsidR="00EF029C" w:rsidRPr="00A90F38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C73210F" w14:textId="77777777" w:rsidR="00EF029C" w:rsidRPr="00A90F38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11:00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-11:50</w:t>
            </w:r>
          </w:p>
        </w:tc>
        <w:tc>
          <w:tcPr>
            <w:tcW w:w="15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C81F35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61F750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59A7B5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83971B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8C42C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9A8BE6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04300BC8" w14:textId="1A70DBEC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14F35208" w14:textId="4240A4EA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0CD5F3C" w14:textId="77777777" w:rsidR="00EF029C" w:rsidRPr="00A90F38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31CB497A" w14:textId="77777777" w:rsidR="00EF029C" w:rsidRPr="00A90F38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ECEAE80" w14:textId="77777777" w:rsidR="00EF029C" w:rsidRPr="00A90F38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12:00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-12:50</w:t>
            </w:r>
          </w:p>
        </w:tc>
        <w:tc>
          <w:tcPr>
            <w:tcW w:w="15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954E5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30A9A5A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03B46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7EB856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726ECC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13A62" w14:textId="77777777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450373C2" w14:textId="5F2426C9" w:rsidR="00EF029C" w:rsidRPr="00486AD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616C8B1D" w14:textId="307CAFA5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559EAC09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33AB8C6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ECF6629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13:00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-13:50</w:t>
            </w:r>
          </w:p>
        </w:tc>
        <w:tc>
          <w:tcPr>
            <w:tcW w:w="153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098D06" w14:textId="77777777" w:rsidR="00F454A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6159-1 Davranışsal Finansta Güncel Konular Prof. Dr. Selim AREN </w:t>
            </w:r>
          </w:p>
          <w:p w14:paraId="01237DA0" w14:textId="6C906A5C" w:rsidR="0065434C" w:rsidRPr="00486AD3" w:rsidRDefault="0065434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(B18)</w:t>
            </w:r>
          </w:p>
        </w:tc>
        <w:tc>
          <w:tcPr>
            <w:tcW w:w="144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A8F14E" w14:textId="169D1D66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611F74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1DFFF9CC" w14:textId="77777777" w:rsidR="00F454A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ISL6118-</w:t>
            </w:r>
            <w:proofErr w:type="gram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1  Pazarlama</w:t>
            </w:r>
            <w:proofErr w:type="gram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Kuramı Prof. Dr. İbrahim KIRCOVA</w:t>
            </w:r>
          </w:p>
          <w:p w14:paraId="083E0F29" w14:textId="1263B534" w:rsidR="0065434C" w:rsidRPr="00486AD3" w:rsidRDefault="0065434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(B17)</w:t>
            </w: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D858DB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92B8E2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70B00C27" w14:textId="0ED7CAFB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 6131 – 1 Sektör ve Rekabet Analizi</w:t>
            </w:r>
          </w:p>
          <w:p w14:paraId="30DD0F44" w14:textId="77777777" w:rsidR="00943681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. Cemal ZEHİR </w:t>
            </w:r>
          </w:p>
          <w:p w14:paraId="2CCF1F8B" w14:textId="2B63910E" w:rsidR="00F454AC" w:rsidRPr="00486AD3" w:rsidRDefault="00943681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(Z04)</w:t>
            </w:r>
            <w:r w:rsidR="00F454AC"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  <w:p w14:paraId="20F9D637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  <w:p w14:paraId="39D5B5E8" w14:textId="2B9BB0BB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38A344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 6130 – 1 Stratejik İnsan Kaynakları Yönetimi</w:t>
            </w:r>
          </w:p>
          <w:p w14:paraId="37DC1855" w14:textId="25C09763" w:rsidR="00F454A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Yonca GÜROL</w:t>
            </w:r>
          </w:p>
          <w:p w14:paraId="687C6783" w14:textId="2625FB87" w:rsidR="00943681" w:rsidRPr="00486AD3" w:rsidRDefault="00943681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(Z16)</w:t>
            </w:r>
          </w:p>
          <w:p w14:paraId="119E4A4D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  <w:p w14:paraId="56B051C8" w14:textId="00952226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</w:tc>
        <w:tc>
          <w:tcPr>
            <w:tcW w:w="3452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3A6B226F" w14:textId="133ADE79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605BF007" w14:textId="3B14DFD4" w:rsidTr="00E96B19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C21B054" w14:textId="1441EC84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53765A5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E755F13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14:00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-14:50</w:t>
            </w:r>
          </w:p>
        </w:tc>
        <w:tc>
          <w:tcPr>
            <w:tcW w:w="1532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1793189A" w14:textId="46C509C9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CD4C11" w14:textId="4C168903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EC253C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5D286B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E45E7E" w14:textId="35C09BC8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A0EDF" w14:textId="563583CB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right w:val="double" w:sz="4" w:space="0" w:color="auto"/>
            </w:tcBorders>
            <w:shd w:val="clear" w:color="auto" w:fill="E5B8B7" w:themeFill="accent2" w:themeFillTint="66"/>
          </w:tcPr>
          <w:p w14:paraId="2ADBAA40" w14:textId="702758CE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618483F7" w14:textId="481F11BF" w:rsidTr="00E96B19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2141DF3" w14:textId="3F66C2B5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8CDD237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B0640C7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15:00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-15:50</w:t>
            </w:r>
          </w:p>
        </w:tc>
        <w:tc>
          <w:tcPr>
            <w:tcW w:w="1532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3699F9F2" w14:textId="77777777" w:rsidR="00F454AC" w:rsidRPr="00486AD3" w:rsidRDefault="00F454AC" w:rsidP="00F454AC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FDFFF" w14:textId="4911453C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70FAF9" w14:textId="41A1C732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590B47" w14:textId="0C605E98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12A77E" w14:textId="70FEE1A0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B05A9F" w14:textId="0C7CC6AC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right w:val="double" w:sz="4" w:space="0" w:color="auto"/>
            </w:tcBorders>
            <w:shd w:val="clear" w:color="auto" w:fill="E5B8B7" w:themeFill="accent2" w:themeFillTint="66"/>
          </w:tcPr>
          <w:p w14:paraId="6AF8A493" w14:textId="63AF879C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21ED0996" w14:textId="5FCE9396" w:rsidTr="00B25A42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3C7789E" w14:textId="3D750C82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66B0FBB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447339A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16:00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-16:50</w:t>
            </w:r>
          </w:p>
        </w:tc>
        <w:tc>
          <w:tcPr>
            <w:tcW w:w="1532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EBC56C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734FF2EF" w14:textId="77777777" w:rsidR="00943681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ISL5004-1 Araştırma Yöntemleri ve Bilimsel Etik Prof. Dr. Ali Ekber AKGÜN</w:t>
            </w:r>
          </w:p>
          <w:p w14:paraId="4A937D67" w14:textId="3DD0A7FE" w:rsidR="00F454AC" w:rsidRPr="00486AD3" w:rsidRDefault="00943681" w:rsidP="00943681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(111)</w:t>
            </w:r>
          </w:p>
        </w:tc>
        <w:tc>
          <w:tcPr>
            <w:tcW w:w="144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3EA5D2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8CB67B" w14:textId="144165A0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ISL5004-1 Araştırma Yöntemleri ve Bilimsel Etik</w:t>
            </w:r>
          </w:p>
          <w:p w14:paraId="13F6A23D" w14:textId="77777777" w:rsidR="00F454A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 Dr. Ali Ekber AKGÜN</w:t>
            </w:r>
          </w:p>
          <w:p w14:paraId="596C351E" w14:textId="77BABE98" w:rsidR="00943681" w:rsidRPr="00486AD3" w:rsidRDefault="00943681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(111)</w:t>
            </w: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E92D9" w14:textId="7A9DEB3C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F97862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ISL5004-1 Araştırma Yöntemleri ve Bilimsel Etik </w:t>
            </w:r>
          </w:p>
          <w:p w14:paraId="69C1EC03" w14:textId="77777777" w:rsidR="00F454A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 Dr. Ali Ekber AKGÜN</w:t>
            </w:r>
          </w:p>
          <w:p w14:paraId="2694453B" w14:textId="4F881EBB" w:rsidR="00943681" w:rsidRPr="00486AD3" w:rsidRDefault="00943681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(111)</w:t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30BD54" w14:textId="671880EA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 w:val="restart"/>
            <w:tcBorders>
              <w:right w:val="double" w:sz="4" w:space="0" w:color="auto"/>
            </w:tcBorders>
          </w:tcPr>
          <w:p w14:paraId="336D3370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1953E78E" w14:textId="42E7030F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ISL5004-1 Araştırma Yöntemleri ve Bilimsel Etik </w:t>
            </w:r>
          </w:p>
          <w:p w14:paraId="5FD7A3EC" w14:textId="77777777" w:rsidR="00F454A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 Dr. Ali Ekber AKGÜN</w:t>
            </w:r>
          </w:p>
          <w:p w14:paraId="1300C8D2" w14:textId="6EB88340" w:rsidR="00943681" w:rsidRPr="00486AD3" w:rsidRDefault="00943681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(111)</w:t>
            </w:r>
          </w:p>
        </w:tc>
      </w:tr>
      <w:tr w:rsidR="0029398C" w:rsidRPr="00A90F38" w14:paraId="4B22BAED" w14:textId="2024E646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1D958D7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D61F7FD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27356E4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17:00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-17:50</w:t>
            </w:r>
          </w:p>
        </w:tc>
        <w:tc>
          <w:tcPr>
            <w:tcW w:w="153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D9223A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2C3C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1E207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D0F171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CB3EF7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B4513" w14:textId="3797D715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2A2D7EE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684B4382" w14:textId="7C42B0C1" w:rsidTr="00985D7E">
        <w:trPr>
          <w:trHeight w:val="138"/>
        </w:trPr>
        <w:tc>
          <w:tcPr>
            <w:tcW w:w="2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7D264B5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412667DC" w14:textId="2A69C10C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11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96B2F92" w14:textId="2FF3EA9F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18:00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-18:50</w:t>
            </w:r>
          </w:p>
        </w:tc>
        <w:tc>
          <w:tcPr>
            <w:tcW w:w="153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0CED46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76C60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055F76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C21B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170A7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9DAC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583E083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0B8C9253" w14:textId="4F48D9EE" w:rsidTr="00BA0400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0E69EFCA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1120DC1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4A94C88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98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DE9CAE1" w14:textId="4613FD49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6D1912E5" w14:textId="53C46BB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75F6D060" w14:textId="5AFE4EA6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38DD5F38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</w:tr>
      <w:tr w:rsidR="00A13F20" w:rsidRPr="00A90F38" w14:paraId="647FCD19" w14:textId="1F9AC66E" w:rsidTr="00985D7E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AD63EA3" w14:textId="77777777" w:rsidR="00A13F20" w:rsidRPr="00A90F38" w:rsidRDefault="00A13F20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ÇAR</w:t>
            </w:r>
          </w:p>
          <w:p w14:paraId="782DCDCD" w14:textId="77777777" w:rsidR="00A13F20" w:rsidRPr="00A90F38" w:rsidRDefault="00A13F20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Ş</w:t>
            </w:r>
          </w:p>
          <w:p w14:paraId="103D2278" w14:textId="77777777" w:rsidR="00A13F20" w:rsidRPr="00A90F38" w:rsidRDefault="00A13F20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AMBA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46005C7" w14:textId="77777777" w:rsidR="00A13F20" w:rsidRPr="00A90F38" w:rsidRDefault="00A13F20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42CA4EE7" w14:textId="77777777" w:rsidR="00A13F20" w:rsidRPr="00A90F38" w:rsidRDefault="00A13F20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09:00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-09:50</w:t>
            </w:r>
          </w:p>
        </w:tc>
        <w:tc>
          <w:tcPr>
            <w:tcW w:w="1532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85F6F1" w14:textId="77777777" w:rsidR="00A13F20" w:rsidRDefault="00A13F20" w:rsidP="00A13F20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ISL6148-1 Uluslararası Bağımsız Denetim Standartları Dr. </w:t>
            </w: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Öğr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. Üyesi </w:t>
            </w: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Sadiye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OKTAY</w:t>
            </w:r>
          </w:p>
          <w:p w14:paraId="6641C2D1" w14:textId="0FA6B77E" w:rsidR="0065434C" w:rsidRPr="00486AD3" w:rsidRDefault="0065434C" w:rsidP="00A13F20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(108)</w:t>
            </w:r>
          </w:p>
        </w:tc>
        <w:tc>
          <w:tcPr>
            <w:tcW w:w="14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BB009" w14:textId="25543561" w:rsidR="00A13F20" w:rsidRPr="00486AD3" w:rsidRDefault="00A13F20" w:rsidP="00F454AC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FCF029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9612CA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5B8436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EBC144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FBB30B2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A13F20" w:rsidRPr="00A90F38" w14:paraId="4ABC979C" w14:textId="1B47E220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5EC1EBD" w14:textId="77777777" w:rsidR="00A13F20" w:rsidRPr="00A90F38" w:rsidRDefault="00A13F20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E63E64B" w14:textId="77777777" w:rsidR="00A13F20" w:rsidRPr="00A90F38" w:rsidRDefault="00A13F20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9869679" w14:textId="77777777" w:rsidR="00A13F20" w:rsidRPr="00A90F38" w:rsidRDefault="00A13F20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– 10:50</w:t>
            </w:r>
          </w:p>
        </w:tc>
        <w:tc>
          <w:tcPr>
            <w:tcW w:w="153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34C08B" w14:textId="64528032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CB6D5C" w14:textId="663E0DBA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2F4C99" w14:textId="1145C46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9A4BE4" w14:textId="208601A2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745665" w14:textId="77777777" w:rsidR="00A13F20" w:rsidRPr="00486AD3" w:rsidRDefault="00A13F20" w:rsidP="0081394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 6135 – 1 Yönetim Alanında Yönlendirilmiş Okumalar</w:t>
            </w:r>
          </w:p>
          <w:p w14:paraId="2F86E3DF" w14:textId="77777777" w:rsidR="00A13F20" w:rsidRDefault="00A13F20" w:rsidP="0081394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Esin CAN</w:t>
            </w:r>
          </w:p>
          <w:p w14:paraId="025E6085" w14:textId="1A28575D" w:rsidR="0065434C" w:rsidRPr="00486AD3" w:rsidRDefault="0065434C" w:rsidP="0081394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(Z-Etüt)</w:t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A97700" w14:textId="239B535E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0DFBA27C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6229A462" w14:textId="73292EF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ISL6158-</w:t>
            </w:r>
            <w:proofErr w:type="gram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1  Örgütlerde</w:t>
            </w:r>
            <w:proofErr w:type="gram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Davranışa Anlam Vermek </w:t>
            </w:r>
          </w:p>
          <w:p w14:paraId="0EDEEB37" w14:textId="77777777" w:rsidR="0065434C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 Dr. Nihat ERDOĞMUŞ</w:t>
            </w:r>
          </w:p>
          <w:p w14:paraId="557C790C" w14:textId="6854DC81" w:rsidR="00A13F20" w:rsidRPr="00486AD3" w:rsidRDefault="0065434C" w:rsidP="0065434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(106)</w:t>
            </w:r>
          </w:p>
        </w:tc>
        <w:tc>
          <w:tcPr>
            <w:tcW w:w="1726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FBAA7B7" w14:textId="12CAAE74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A13F20" w:rsidRPr="00A90F38" w14:paraId="5E2CD374" w14:textId="26C0D2E7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011137D" w14:textId="32B91F39" w:rsidR="00A13F20" w:rsidRPr="00A90F38" w:rsidRDefault="00A13F20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A2577C0" w14:textId="77777777" w:rsidR="00A13F20" w:rsidRPr="00A90F38" w:rsidRDefault="00A13F20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A6FFCAF" w14:textId="77777777" w:rsidR="00A13F20" w:rsidRPr="00A90F38" w:rsidRDefault="00A13F20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11:00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-11:50</w:t>
            </w:r>
          </w:p>
        </w:tc>
        <w:tc>
          <w:tcPr>
            <w:tcW w:w="153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3D89AE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D7DCAF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3A04CE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74DDE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D32161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B45702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917CC87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E679CF7" w14:textId="031D60D0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A13F20" w:rsidRPr="00A90F38" w14:paraId="29A44805" w14:textId="77FDA0A5" w:rsidTr="00486AD3">
        <w:trPr>
          <w:trHeight w:val="75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78B8FF60" w14:textId="77777777" w:rsidR="00A13F20" w:rsidRPr="00A90F38" w:rsidRDefault="00A13F20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C29F7D7" w14:textId="77777777" w:rsidR="00A13F20" w:rsidRPr="00A90F38" w:rsidRDefault="00A13F20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115D796" w14:textId="77777777" w:rsidR="00A13F20" w:rsidRPr="00A90F38" w:rsidRDefault="00A13F20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12:00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-12:50</w:t>
            </w:r>
          </w:p>
        </w:tc>
        <w:tc>
          <w:tcPr>
            <w:tcW w:w="1532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DFC5F4C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5E0BD3A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C83304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59C4DE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E25D20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1B84B7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6A64122" w14:textId="77777777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808CFE1" w14:textId="44589DB0" w:rsidR="00A13F20" w:rsidRPr="00486AD3" w:rsidRDefault="00A13F2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59B55956" w14:textId="651BC0FB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E6BA57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22B84C55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3551AE5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13:00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-13:50</w:t>
            </w:r>
          </w:p>
        </w:tc>
        <w:tc>
          <w:tcPr>
            <w:tcW w:w="1532" w:type="dxa"/>
            <w:vMerge w:val="restart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F5A5F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ISL6151 Endüstri İşletmelerinde Stratejik Maliyet Yönetimi </w:t>
            </w:r>
          </w:p>
          <w:p w14:paraId="1464483D" w14:textId="77777777" w:rsidR="0065434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 Dr. Halil Emre AKBAŞ</w:t>
            </w: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  <w:p w14:paraId="42873502" w14:textId="1A062350" w:rsidR="00F454AC" w:rsidRPr="00486AD3" w:rsidRDefault="0065434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 B18)</w:t>
            </w:r>
            <w:r w:rsidR="00F454AC"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</w:tc>
        <w:tc>
          <w:tcPr>
            <w:tcW w:w="1449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DFBAE1C" w14:textId="7B534A4F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A78F43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ISL6128-1 Sayısal Karar Verme Teknikleri</w:t>
            </w:r>
          </w:p>
          <w:p w14:paraId="687BC094" w14:textId="77777777" w:rsidR="0065434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Prof. Dr. Ceren ERDİN</w:t>
            </w:r>
          </w:p>
          <w:p w14:paraId="78E3A25F" w14:textId="238AA5CC" w:rsidR="00F454AC" w:rsidRPr="00486AD3" w:rsidRDefault="0065434C" w:rsidP="0065434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(Z06)</w:t>
            </w:r>
          </w:p>
          <w:p w14:paraId="1B5358B7" w14:textId="1F0CC7F2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7F3793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59641E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ISL6128-1 Sayısal Karar Verme Teknikleri </w:t>
            </w:r>
          </w:p>
          <w:p w14:paraId="7E619675" w14:textId="77777777" w:rsidR="0065434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 Dr. Ceren ERDİN</w:t>
            </w:r>
          </w:p>
          <w:p w14:paraId="7E65C807" w14:textId="5569C661" w:rsidR="00F454AC" w:rsidRPr="00486AD3" w:rsidRDefault="0065434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(Z06)</w:t>
            </w:r>
            <w:r w:rsidR="00F454AC"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  <w:p w14:paraId="21B7AED4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  <w:p w14:paraId="1683ED1A" w14:textId="1EBABF4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4F6B5A" w14:textId="4D1390B9" w:rsidR="00F454AC" w:rsidRPr="00486AD3" w:rsidRDefault="00F454AC" w:rsidP="0081394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1F3DAC53" w14:textId="77777777" w:rsidR="00813945" w:rsidRPr="00486AD3" w:rsidRDefault="00813945" w:rsidP="0081394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 6132 – 1 Uluslararası Ortamda Strateji ve Yönetim</w:t>
            </w:r>
          </w:p>
          <w:p w14:paraId="7FD62100" w14:textId="09D3B145" w:rsidR="00F454AC" w:rsidRDefault="00813945" w:rsidP="0081394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Esin CAN</w:t>
            </w:r>
          </w:p>
          <w:p w14:paraId="19444B1B" w14:textId="395C1C1C" w:rsidR="0065434C" w:rsidRPr="00486AD3" w:rsidRDefault="0065434C" w:rsidP="0081394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(106)</w:t>
            </w:r>
          </w:p>
          <w:p w14:paraId="5E2BCB18" w14:textId="65EAE247" w:rsidR="00F454AC" w:rsidRPr="00486AD3" w:rsidRDefault="00F454AC" w:rsidP="0081394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 w:val="restart"/>
            <w:tcBorders>
              <w:right w:val="double" w:sz="4" w:space="0" w:color="auto"/>
            </w:tcBorders>
          </w:tcPr>
          <w:p w14:paraId="642CA601" w14:textId="75AB8C0F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ISL6128-1 Sayısal Karar Verme Teknikleri</w:t>
            </w:r>
          </w:p>
          <w:p w14:paraId="28E2FC69" w14:textId="19033497" w:rsidR="00F454A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 Dr. Ceren ERDİN</w:t>
            </w:r>
          </w:p>
          <w:p w14:paraId="2B054F30" w14:textId="05BB9F1C" w:rsidR="0065434C" w:rsidRPr="00486AD3" w:rsidRDefault="0065434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(Z06)</w:t>
            </w:r>
          </w:p>
          <w:p w14:paraId="26FA2403" w14:textId="77777777" w:rsidR="00F454AC" w:rsidRPr="00486AD3" w:rsidRDefault="00F454AC" w:rsidP="00F454AC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  <w:p w14:paraId="462A1056" w14:textId="65443D1C" w:rsidR="00F454AC" w:rsidRPr="00486AD3" w:rsidRDefault="00F454AC" w:rsidP="00F454AC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</w:tc>
        <w:tc>
          <w:tcPr>
            <w:tcW w:w="1726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029ECDE" w14:textId="18AC3AAB" w:rsidR="00F454AC" w:rsidRPr="00486AD3" w:rsidRDefault="00E96B19" w:rsidP="0065434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6109 – 1 Örgütsel Davranışta Temel Yaklaşımlar </w:t>
            </w:r>
          </w:p>
          <w:p w14:paraId="74D20BB9" w14:textId="77777777" w:rsidR="00F454A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Doç. Dr. Serdar BOZKURT</w:t>
            </w:r>
          </w:p>
          <w:p w14:paraId="74C739A4" w14:textId="50D789AB" w:rsidR="0065434C" w:rsidRPr="00486AD3" w:rsidRDefault="0065434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(109)</w:t>
            </w:r>
          </w:p>
        </w:tc>
      </w:tr>
      <w:tr w:rsidR="0029398C" w:rsidRPr="00A90F38" w14:paraId="291948E4" w14:textId="19FB4E54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D31305B" w14:textId="26765A1E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318CD0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97F5C30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14:00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-14:50</w:t>
            </w:r>
          </w:p>
        </w:tc>
        <w:tc>
          <w:tcPr>
            <w:tcW w:w="1532" w:type="dxa"/>
            <w:vMerge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7B4149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6008FEE" w14:textId="390FA184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9E7CE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2B2CF2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681736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F172F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</w:tcPr>
          <w:p w14:paraId="59338253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8F8A8D5" w14:textId="3DBB658C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248E26A6" w14:textId="5671D5AF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A0E10D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8AA14C7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FEBE0F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15:00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-15:50</w:t>
            </w:r>
          </w:p>
        </w:tc>
        <w:tc>
          <w:tcPr>
            <w:tcW w:w="1532" w:type="dxa"/>
            <w:vMerge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5E19C6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27237426" w14:textId="029CCC81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2BA3A8" w14:textId="66EAC5EF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32334F" w14:textId="2D0072EB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717E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8D7161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</w:tcPr>
          <w:p w14:paraId="233830F8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81F8066" w14:textId="78EFD12A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73483A77" w14:textId="1B8DC37D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7C6D6D3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D04E12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F3F6CB8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16:00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-16:50</w:t>
            </w:r>
          </w:p>
        </w:tc>
        <w:tc>
          <w:tcPr>
            <w:tcW w:w="298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A0C13B" w14:textId="10CDC55A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9754BF" w14:textId="4118C24C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D0A6F" w14:textId="6DE2A4B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91649C" w14:textId="2AD5E8C8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361E882F" w14:textId="6CCD721C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34F7D753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230C5AC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C044789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17:00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-17:50</w:t>
            </w:r>
          </w:p>
        </w:tc>
        <w:tc>
          <w:tcPr>
            <w:tcW w:w="298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2108FD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5070E1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AFAB3" w14:textId="3DEF0D23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F9A47" w14:textId="18890B64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7AEA4E48" w14:textId="25EE643F" w:rsidTr="00BA0400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4C5B32EA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61BD0B8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C712A8B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98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0C79D5D0" w14:textId="5D857F2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90C52B2" w14:textId="64835648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8CD511B" w14:textId="7A9E72A5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45887F2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</w:tr>
      <w:tr w:rsidR="0029398C" w:rsidRPr="00A90F38" w14:paraId="3453D905" w14:textId="2083EDB1" w:rsidTr="00985D7E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9CA17BF" w14:textId="77777777" w:rsidR="00F454AC" w:rsidRPr="00A90F38" w:rsidRDefault="00F454AC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P</w:t>
            </w:r>
          </w:p>
          <w:p w14:paraId="28FDA9F8" w14:textId="77777777" w:rsidR="00F454AC" w:rsidRPr="00A90F38" w:rsidRDefault="00F454AC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ER</w:t>
            </w:r>
          </w:p>
          <w:p w14:paraId="266E4FAF" w14:textId="77777777" w:rsidR="00F454AC" w:rsidRPr="00A90F38" w:rsidRDefault="00F454AC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Ş</w:t>
            </w:r>
          </w:p>
          <w:p w14:paraId="70F3B614" w14:textId="77777777" w:rsidR="00F454AC" w:rsidRPr="00A90F38" w:rsidRDefault="00F454AC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EMB</w:t>
            </w:r>
          </w:p>
          <w:p w14:paraId="509CFE5F" w14:textId="77777777" w:rsidR="00F454AC" w:rsidRPr="00A90F38" w:rsidRDefault="00F454AC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E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31D76BF0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0549F78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09:00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-09:50</w:t>
            </w:r>
          </w:p>
        </w:tc>
        <w:tc>
          <w:tcPr>
            <w:tcW w:w="153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1E3AAF" w14:textId="3CA20B33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B78389" w14:textId="19193CD2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D0E8DE" w14:textId="726ED64C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3078B0" w14:textId="41462FBC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D71DCB" w14:textId="1F8E110A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425AF3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126BEACF" w14:textId="0CA7BFDF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FB9666B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569AC2E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A34F6D0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– 10:50</w:t>
            </w:r>
          </w:p>
        </w:tc>
        <w:tc>
          <w:tcPr>
            <w:tcW w:w="153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034891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CD03D5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 6114 – 1 Muhasebe Teorisinde Seçilmiş Konular</w:t>
            </w:r>
          </w:p>
          <w:p w14:paraId="7300EE51" w14:textId="77777777" w:rsidR="00F454A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Salih DURER</w:t>
            </w:r>
          </w:p>
          <w:p w14:paraId="5B8A06D3" w14:textId="1718077D" w:rsidR="0065434C" w:rsidRPr="00486AD3" w:rsidRDefault="0065434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(103)</w:t>
            </w: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8FCBA5" w14:textId="30B9A816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B053DC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20B5C8" w14:textId="77777777" w:rsidR="00F454A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6134 -1 Girişimcilik ve Yenilikçilik Yönetimi Dr. Öğretim Üyesi Esin ERTEMSİR </w:t>
            </w:r>
          </w:p>
          <w:p w14:paraId="3423406A" w14:textId="61DE76D2" w:rsidR="00E35010" w:rsidRPr="00486AD3" w:rsidRDefault="00E3501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(Z04)</w:t>
            </w:r>
          </w:p>
        </w:tc>
        <w:tc>
          <w:tcPr>
            <w:tcW w:w="34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788C35" w14:textId="2370CDAD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6B59AD30" w14:textId="1DA785F8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511BB7D4" w14:textId="5F953A04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2F68156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70B1FD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11:00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-11:50</w:t>
            </w:r>
          </w:p>
        </w:tc>
        <w:tc>
          <w:tcPr>
            <w:tcW w:w="153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79FE96" w14:textId="4AB3676D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5358EA" w14:textId="03BF49AC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014D46" w14:textId="1B3911E0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779E02" w14:textId="5F93AC7E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5806E9" w14:textId="0FDB7DD9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ECB3294" w14:textId="4661DE13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7BEBDFEE" w14:textId="146031CC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6A55F37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7E6ACF5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2A1EB2A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12:00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-12:50</w:t>
            </w:r>
          </w:p>
        </w:tc>
        <w:tc>
          <w:tcPr>
            <w:tcW w:w="153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ACEAFB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D565B8" w14:textId="5DF1433A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72487F" w14:textId="238285D6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B50DB3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88F61A" w14:textId="0F634E0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963089F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51F82C1E" w14:textId="774E875C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2FAB8D4" w14:textId="4C08C7D1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791712A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1AF0B0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13:00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-13:50</w:t>
            </w:r>
          </w:p>
        </w:tc>
        <w:tc>
          <w:tcPr>
            <w:tcW w:w="298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18147A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ISL6141-1 Türkiye’de Sermaye Piyasası </w:t>
            </w:r>
          </w:p>
          <w:p w14:paraId="3AD06A4A" w14:textId="77777777" w:rsidR="00F454AC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Salih DURER</w:t>
            </w:r>
          </w:p>
          <w:p w14:paraId="60B8D68A" w14:textId="49A486A5" w:rsidR="0065434C" w:rsidRPr="00486AD3" w:rsidRDefault="0065434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(Z10)</w:t>
            </w: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145EC1" w14:textId="4FF97992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AB68CB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ISL6136-1 Aile İşletmelerinde Kurumsallaşma ve Sürdürülebilirlik </w:t>
            </w:r>
          </w:p>
          <w:p w14:paraId="3EAD1AC8" w14:textId="77777777" w:rsidR="00E35010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Doç. Dr. Murat ÇEMBERCİ </w:t>
            </w: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  <w:p w14:paraId="383D370F" w14:textId="051BD5C0" w:rsidR="00F454AC" w:rsidRPr="00486AD3" w:rsidRDefault="00E35010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(Z03)</w:t>
            </w:r>
            <w:r w:rsidR="00F454AC" w:rsidRPr="00486AD3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060396" w14:textId="5CD78BEF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B1300" w14:textId="5475822D" w:rsidR="00F454AC" w:rsidRPr="00486AD3" w:rsidRDefault="00E96B19" w:rsidP="00E96B19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ISL 6122 – 1 Örgütsel Davranışta Çağdaş Yaklaşımlar</w:t>
            </w:r>
          </w:p>
          <w:p w14:paraId="69C5A42F" w14:textId="77777777" w:rsidR="00E96B19" w:rsidRPr="00486AD3" w:rsidRDefault="00E96B19" w:rsidP="00E96B19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5824B4D9" w14:textId="2E815286" w:rsidR="00E96B19" w:rsidRDefault="00E96B19" w:rsidP="00E96B19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Doç.Dr</w:t>
            </w:r>
            <w:proofErr w:type="spellEnd"/>
            <w:r w:rsidRPr="00486AD3">
              <w:rPr>
                <w:rFonts w:ascii="Times New Roman" w:hAnsi="Times New Roman"/>
                <w:sz w:val="12"/>
                <w:szCs w:val="12"/>
                <w:lang w:val="tr-TR"/>
              </w:rPr>
              <w:t>. Turhan Erkmen</w:t>
            </w:r>
          </w:p>
          <w:p w14:paraId="3247984D" w14:textId="172B7C42" w:rsidR="00E35010" w:rsidRPr="00486AD3" w:rsidRDefault="00E35010" w:rsidP="00E96B19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/>
                <w:sz w:val="12"/>
                <w:szCs w:val="12"/>
                <w:lang w:val="tr-TR"/>
              </w:rPr>
              <w:t>(103)</w:t>
            </w:r>
          </w:p>
          <w:p w14:paraId="1AABDF31" w14:textId="713F37C2" w:rsidR="00E96B19" w:rsidRPr="00486AD3" w:rsidRDefault="00E96B19" w:rsidP="00E96B19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2F05D8AE" w14:textId="4E9E1D90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8C153B0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BB46A24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358D3C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14:00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-14:50</w:t>
            </w:r>
          </w:p>
        </w:tc>
        <w:tc>
          <w:tcPr>
            <w:tcW w:w="298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C22888" w14:textId="3BD2A5CA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B6F52D" w14:textId="2322D059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3E66A8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AA4EBA" w14:textId="6830F546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E0F116" w14:textId="0B4E389D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60E91152" w14:textId="2A8D8F51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E5650AC" w14:textId="11F5BE0D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20619893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B26FAD2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15:00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-15:50</w:t>
            </w:r>
          </w:p>
        </w:tc>
        <w:tc>
          <w:tcPr>
            <w:tcW w:w="298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7125B5" w14:textId="35D325E6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BF77E" w14:textId="2518197A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1C5D37" w14:textId="77777777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C86B7A" w14:textId="51381F7A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BFE45B" w14:textId="54CF2B89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7DE9204B" w14:textId="43A826F0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684A6E86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A7EEE90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292C2A9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16:00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-16:50</w:t>
            </w:r>
          </w:p>
        </w:tc>
        <w:tc>
          <w:tcPr>
            <w:tcW w:w="298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C0955D" w14:textId="464AA7AD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9435AC" w14:textId="390F6F84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D8FBE8" w14:textId="2035E25D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EAA1A7" w14:textId="4E39C13B" w:rsidR="00F454AC" w:rsidRPr="00486AD3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7FAB78FA" w14:textId="58483CB0" w:rsidTr="00486AD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7388E0AB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652007F7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8DE74B6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17:00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-17:50</w:t>
            </w:r>
          </w:p>
        </w:tc>
        <w:tc>
          <w:tcPr>
            <w:tcW w:w="298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2573CC" w14:textId="3120786E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02B5AC" w14:textId="626D9E4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7D7786" w14:textId="4820109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4D0E8B" w14:textId="5BC09B0A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798C7CE6" w14:textId="3533C5D6" w:rsidTr="00BA0400">
        <w:trPr>
          <w:trHeight w:val="138"/>
        </w:trPr>
        <w:tc>
          <w:tcPr>
            <w:tcW w:w="2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4A28FB70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2142E024" w14:textId="1DA08C4D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11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D9D8080" w14:textId="27602EE6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18:00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-18:50</w:t>
            </w:r>
          </w:p>
        </w:tc>
        <w:tc>
          <w:tcPr>
            <w:tcW w:w="298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92E2C7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BE09BF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84BE7C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396654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177AA10B" w14:textId="1B177837" w:rsidTr="00BA0400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704D17B6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58939BE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1D1A1D9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98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23AD800" w14:textId="4BACB76F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67D4D7E" w14:textId="6F2ED16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0012BE48" w14:textId="4861B7FD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6E6B8555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</w:tr>
      <w:tr w:rsidR="0029398C" w:rsidRPr="00A90F38" w14:paraId="633FD057" w14:textId="2DE7064A" w:rsidTr="00985D7E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5680E276" w14:textId="77777777" w:rsidR="00F454AC" w:rsidRPr="00A90F38" w:rsidRDefault="00F454AC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CUMA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297C9CF0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C9D7563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09:00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-09:50</w:t>
            </w:r>
          </w:p>
        </w:tc>
        <w:tc>
          <w:tcPr>
            <w:tcW w:w="1532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AD1468" w14:textId="249F66EC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F4B186" w14:textId="55A62AFB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4B300E" w14:textId="063F2EB4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F62C7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0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FD3007" w14:textId="0134D6DE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1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ECAA6E" w14:textId="10F0D49E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285E2C" w14:textId="1D0B3D2B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12E91AD4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0D1FEE4A" w14:textId="13B6F79B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2289504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9E97427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C19AA66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– 10:50</w:t>
            </w:r>
          </w:p>
        </w:tc>
        <w:tc>
          <w:tcPr>
            <w:tcW w:w="153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865214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07A3A1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1D3394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50714E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17B48D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1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9B6E16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763867" w14:textId="01F39B5A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6D45BED0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41531A98" w14:textId="27B612AC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D05405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D82DB17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01C011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11:00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-11:50</w:t>
            </w:r>
          </w:p>
        </w:tc>
        <w:tc>
          <w:tcPr>
            <w:tcW w:w="153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635D78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5BDAD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4A8412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B96170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DBB052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1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A76C54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082130" w14:textId="0EEC0C7A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EF7138C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4667462B" w14:textId="37B5AB24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C3021A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D887EE7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8793F56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12:00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-12:50</w:t>
            </w:r>
          </w:p>
        </w:tc>
        <w:tc>
          <w:tcPr>
            <w:tcW w:w="1532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7F6A6F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6922F3E5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F394A5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9A72D5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3416A4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55736F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4F735048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71FEB72A" w14:textId="15DBA995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2FBB2F2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D0CA0CB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8814C0A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13:00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-13:50</w:t>
            </w:r>
          </w:p>
        </w:tc>
        <w:tc>
          <w:tcPr>
            <w:tcW w:w="1532" w:type="dxa"/>
            <w:tcBorders>
              <w:left w:val="doub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54F3EA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3FE1D38" w14:textId="74FC97B5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B3ADA3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18F3DA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4F9710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630260" w14:textId="2A98F4FE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27058149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4E81151D" w14:textId="193DA44A" w:rsidTr="00BA0400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53C5AE7B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1C397F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7AB0062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14:00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-14:50</w:t>
            </w:r>
          </w:p>
        </w:tc>
        <w:tc>
          <w:tcPr>
            <w:tcW w:w="298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A74E9" w14:textId="36270044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48D8F" w14:textId="460E8592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757B9" w14:textId="58AB7E06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F09C2D4" w14:textId="06D11D0B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CD46B65" w14:textId="7994B332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6436B5E1" w14:textId="2C28EA98" w:rsidTr="00BA0400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913DAD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9C04E9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194C052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15:00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-15:50</w:t>
            </w:r>
          </w:p>
        </w:tc>
        <w:tc>
          <w:tcPr>
            <w:tcW w:w="298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2B0C0" w14:textId="2396793D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352FC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2D9BC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B8648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BC8816" w14:textId="65BDC841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7A149342" w14:textId="33BD76AE" w:rsidTr="00BA0400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1EC5E7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3F1D4E1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F806BB1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16:00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-16:50</w:t>
            </w:r>
          </w:p>
        </w:tc>
        <w:tc>
          <w:tcPr>
            <w:tcW w:w="298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30946" w14:textId="0D627DEE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0D1B27" w14:textId="5849417F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19D05" w14:textId="5F83A4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44214A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tcBorders>
              <w:left w:val="double" w:sz="4" w:space="0" w:color="auto"/>
              <w:right w:val="double" w:sz="4" w:space="0" w:color="auto"/>
            </w:tcBorders>
          </w:tcPr>
          <w:p w14:paraId="067EBE04" w14:textId="6399AB0E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56CE20DE" w14:textId="474C59E6" w:rsidTr="00BA0400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2625214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10F36990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52577C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17:00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-17:50</w:t>
            </w:r>
          </w:p>
        </w:tc>
        <w:tc>
          <w:tcPr>
            <w:tcW w:w="298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1F5FB3" w14:textId="18EECAD4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C73F1A" w14:textId="163AA09A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5D5AF4" w14:textId="523359D2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7219A1B" w14:textId="1FFFEF55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70F4D1D8" w14:textId="3F21D793" w:rsidTr="00BA0400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791FD693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5577ABA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6B0209CD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98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483EE446" w14:textId="73BC7361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FC8335D" w14:textId="57901738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E6739C6" w14:textId="4EE86173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1057ED1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</w:tr>
      <w:tr w:rsidR="0029398C" w:rsidRPr="00A90F38" w14:paraId="4B4B2F01" w14:textId="18300252" w:rsidTr="00985D7E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57F4119C" w14:textId="77777777" w:rsidR="00F454AC" w:rsidRPr="00A90F38" w:rsidRDefault="00F454AC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CUMART</w:t>
            </w:r>
          </w:p>
          <w:p w14:paraId="46A397CC" w14:textId="77777777" w:rsidR="00F454AC" w:rsidRPr="00A90F38" w:rsidRDefault="00F454AC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E</w:t>
            </w:r>
          </w:p>
          <w:p w14:paraId="4F92434C" w14:textId="77777777" w:rsidR="00F454AC" w:rsidRPr="00A90F38" w:rsidRDefault="00F454AC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</w:t>
            </w:r>
          </w:p>
          <w:p w14:paraId="7E30DF13" w14:textId="392C9619" w:rsidR="00F454AC" w:rsidRPr="00A90F38" w:rsidRDefault="00F454AC" w:rsidP="00F454A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İ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33EAD849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3783013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09:00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-09:50</w:t>
            </w:r>
          </w:p>
        </w:tc>
        <w:tc>
          <w:tcPr>
            <w:tcW w:w="153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D934A6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C5A5C9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75F5EC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6839C5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D2F01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811DB2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4D5D1A5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6841AC32" w14:textId="19D84FDB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E57281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0AA7F7C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7E96C32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– 10:50</w:t>
            </w:r>
          </w:p>
        </w:tc>
        <w:tc>
          <w:tcPr>
            <w:tcW w:w="153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E8A430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EFA02E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E0B6E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D5FD4E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63926B" w14:textId="49B060D1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F50118" w14:textId="1DDFAAE5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1A7C3EC8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4F9630D3" w14:textId="2B81374E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A77EDDB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25ECAF6B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41272F1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11:00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-11:50</w:t>
            </w:r>
          </w:p>
        </w:tc>
        <w:tc>
          <w:tcPr>
            <w:tcW w:w="153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D03D93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D708D2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A20A6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4381A2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D0EAF5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D2A14D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17336B1A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6F5DE339" w14:textId="2AA08E07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FDBE126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1595F1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CA30CD1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12:00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-12:50</w:t>
            </w:r>
          </w:p>
        </w:tc>
        <w:tc>
          <w:tcPr>
            <w:tcW w:w="1532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2F7EA0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7198BA7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0F631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59C9B2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9B5EB3" w14:textId="1DD5C4F1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8CB2DE" w14:textId="687A0589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6C756441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6A17F182" w14:textId="6E93F6EA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7FE2F76A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13AAB7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2D20912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13:00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-13:50</w:t>
            </w:r>
          </w:p>
        </w:tc>
        <w:tc>
          <w:tcPr>
            <w:tcW w:w="1532" w:type="dxa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B2BA86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9AA8F5C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4A7D62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B904F3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FFAAC8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477F97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3D745F07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0D3E8757" w14:textId="346E584D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398EB6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C8CC7A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FD54D8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14:00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-14:50</w:t>
            </w:r>
          </w:p>
        </w:tc>
        <w:tc>
          <w:tcPr>
            <w:tcW w:w="1532" w:type="dxa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0D1748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6242DEB3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66660C" w14:textId="6FC62BBE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5BF37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656731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347DD8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83E43C3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24AF227B" w14:textId="57BA55BF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2DAD1D3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FB04E7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9BFEC25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15:00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-15:50</w:t>
            </w:r>
          </w:p>
        </w:tc>
        <w:tc>
          <w:tcPr>
            <w:tcW w:w="1532" w:type="dxa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D3465E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0E3F78F7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105607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C10A28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AF828A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2FB217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22786C49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18F81875" w14:textId="00DEF594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6DCA7FC1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C93FC5D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44528F8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16:00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-16:50</w:t>
            </w:r>
          </w:p>
        </w:tc>
        <w:tc>
          <w:tcPr>
            <w:tcW w:w="1532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4179E1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46ED60AA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A22EE1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7ED2E67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19F5E5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FB08D0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47FE611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29398C" w:rsidRPr="00A90F38" w14:paraId="08BE9C6B" w14:textId="39A9CF9A" w:rsidTr="00985D7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0CF11CE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22EAC263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3300C6F" w14:textId="77777777" w:rsidR="00F454AC" w:rsidRPr="00A90F38" w:rsidRDefault="00F454AC" w:rsidP="00F454AC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17:00</w:t>
            </w:r>
            <w:proofErr w:type="gramEnd"/>
            <w:r w:rsidRPr="00A90F38">
              <w:rPr>
                <w:rFonts w:ascii="Times New Roman" w:hAnsi="Times New Roman"/>
                <w:sz w:val="12"/>
                <w:szCs w:val="12"/>
                <w:lang w:val="tr-TR"/>
              </w:rPr>
              <w:t>-17:50</w:t>
            </w:r>
          </w:p>
        </w:tc>
        <w:tc>
          <w:tcPr>
            <w:tcW w:w="153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59D3B5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1B8C9F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EEAB5B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0A052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833099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C2A02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28E1979" w14:textId="77777777" w:rsidR="00F454AC" w:rsidRPr="00A90F38" w:rsidRDefault="00F454AC" w:rsidP="00F454A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</w:tbl>
    <w:p w14:paraId="0CF90748" w14:textId="77777777" w:rsidR="001C70A2" w:rsidRPr="00A90F38" w:rsidRDefault="001C70A2" w:rsidP="00BF2FE5">
      <w:pPr>
        <w:rPr>
          <w:lang w:val="tr-TR"/>
        </w:rPr>
      </w:pPr>
    </w:p>
    <w:sectPr w:rsidR="001C70A2" w:rsidRPr="00A90F38" w:rsidSect="00965ED7">
      <w:pgSz w:w="15840" w:h="12240" w:orient="landscape"/>
      <w:pgMar w:top="357" w:right="1418" w:bottom="90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D7"/>
    <w:rsid w:val="00001469"/>
    <w:rsid w:val="00001F14"/>
    <w:rsid w:val="0003056D"/>
    <w:rsid w:val="00035F51"/>
    <w:rsid w:val="0003638C"/>
    <w:rsid w:val="00061070"/>
    <w:rsid w:val="00063418"/>
    <w:rsid w:val="00084199"/>
    <w:rsid w:val="000A2B55"/>
    <w:rsid w:val="000A2F5F"/>
    <w:rsid w:val="000B4EAF"/>
    <w:rsid w:val="000C1D6C"/>
    <w:rsid w:val="000E6DD0"/>
    <w:rsid w:val="000F15BE"/>
    <w:rsid w:val="000F53ED"/>
    <w:rsid w:val="000F580C"/>
    <w:rsid w:val="001117FA"/>
    <w:rsid w:val="00120639"/>
    <w:rsid w:val="001418A5"/>
    <w:rsid w:val="00141BF6"/>
    <w:rsid w:val="00147FF1"/>
    <w:rsid w:val="00153D07"/>
    <w:rsid w:val="00156D16"/>
    <w:rsid w:val="001722B7"/>
    <w:rsid w:val="00185E58"/>
    <w:rsid w:val="001A0991"/>
    <w:rsid w:val="001B4B4E"/>
    <w:rsid w:val="001C0E32"/>
    <w:rsid w:val="001C70A2"/>
    <w:rsid w:val="001D3BF6"/>
    <w:rsid w:val="001E0E4D"/>
    <w:rsid w:val="001F6948"/>
    <w:rsid w:val="00226023"/>
    <w:rsid w:val="00227A2B"/>
    <w:rsid w:val="0024184F"/>
    <w:rsid w:val="00243859"/>
    <w:rsid w:val="002504EA"/>
    <w:rsid w:val="00270D79"/>
    <w:rsid w:val="00273FD5"/>
    <w:rsid w:val="00277C27"/>
    <w:rsid w:val="00291A5F"/>
    <w:rsid w:val="002934B2"/>
    <w:rsid w:val="0029398C"/>
    <w:rsid w:val="002A578C"/>
    <w:rsid w:val="002B4DFA"/>
    <w:rsid w:val="002F29CA"/>
    <w:rsid w:val="003060A2"/>
    <w:rsid w:val="003126DE"/>
    <w:rsid w:val="0032096F"/>
    <w:rsid w:val="003427C1"/>
    <w:rsid w:val="00350D85"/>
    <w:rsid w:val="00354C7A"/>
    <w:rsid w:val="00363071"/>
    <w:rsid w:val="0036365A"/>
    <w:rsid w:val="00371707"/>
    <w:rsid w:val="00394AF7"/>
    <w:rsid w:val="0039507A"/>
    <w:rsid w:val="003B4103"/>
    <w:rsid w:val="003B7ECD"/>
    <w:rsid w:val="003C3105"/>
    <w:rsid w:val="003E36E1"/>
    <w:rsid w:val="00413304"/>
    <w:rsid w:val="00416251"/>
    <w:rsid w:val="004237C9"/>
    <w:rsid w:val="00467CB6"/>
    <w:rsid w:val="004824F8"/>
    <w:rsid w:val="004842A0"/>
    <w:rsid w:val="00486AD3"/>
    <w:rsid w:val="0049499E"/>
    <w:rsid w:val="004B3C63"/>
    <w:rsid w:val="004E0B73"/>
    <w:rsid w:val="004F7721"/>
    <w:rsid w:val="00523EFF"/>
    <w:rsid w:val="005272AA"/>
    <w:rsid w:val="005324B5"/>
    <w:rsid w:val="00546BDE"/>
    <w:rsid w:val="005523AE"/>
    <w:rsid w:val="00555C19"/>
    <w:rsid w:val="00584476"/>
    <w:rsid w:val="005937D0"/>
    <w:rsid w:val="00594682"/>
    <w:rsid w:val="005A0ECC"/>
    <w:rsid w:val="005A1AE7"/>
    <w:rsid w:val="005B4BBA"/>
    <w:rsid w:val="005C276F"/>
    <w:rsid w:val="005C758D"/>
    <w:rsid w:val="005F24D5"/>
    <w:rsid w:val="006002EF"/>
    <w:rsid w:val="006015E0"/>
    <w:rsid w:val="00602AA8"/>
    <w:rsid w:val="00614CEE"/>
    <w:rsid w:val="00616670"/>
    <w:rsid w:val="00617CEA"/>
    <w:rsid w:val="00630613"/>
    <w:rsid w:val="00632D2F"/>
    <w:rsid w:val="00640B97"/>
    <w:rsid w:val="0064227E"/>
    <w:rsid w:val="00642304"/>
    <w:rsid w:val="00645951"/>
    <w:rsid w:val="0065434C"/>
    <w:rsid w:val="00657E75"/>
    <w:rsid w:val="00664C99"/>
    <w:rsid w:val="00686E35"/>
    <w:rsid w:val="006A4E2E"/>
    <w:rsid w:val="006E37CD"/>
    <w:rsid w:val="006E5AB9"/>
    <w:rsid w:val="006F1B6D"/>
    <w:rsid w:val="00745595"/>
    <w:rsid w:val="00745DC4"/>
    <w:rsid w:val="00745DCD"/>
    <w:rsid w:val="007603E6"/>
    <w:rsid w:val="007745C4"/>
    <w:rsid w:val="0078280B"/>
    <w:rsid w:val="00791513"/>
    <w:rsid w:val="00794963"/>
    <w:rsid w:val="007A37A1"/>
    <w:rsid w:val="007B64DD"/>
    <w:rsid w:val="007C2076"/>
    <w:rsid w:val="007C4F67"/>
    <w:rsid w:val="007F707D"/>
    <w:rsid w:val="00806317"/>
    <w:rsid w:val="00813945"/>
    <w:rsid w:val="008156AD"/>
    <w:rsid w:val="00841D81"/>
    <w:rsid w:val="00856746"/>
    <w:rsid w:val="00864856"/>
    <w:rsid w:val="008B19BB"/>
    <w:rsid w:val="008B55E1"/>
    <w:rsid w:val="008C6031"/>
    <w:rsid w:val="008F41CA"/>
    <w:rsid w:val="009037B0"/>
    <w:rsid w:val="00913869"/>
    <w:rsid w:val="00921E51"/>
    <w:rsid w:val="00943681"/>
    <w:rsid w:val="009459B7"/>
    <w:rsid w:val="00964F89"/>
    <w:rsid w:val="009651F1"/>
    <w:rsid w:val="00965BF6"/>
    <w:rsid w:val="00965ED7"/>
    <w:rsid w:val="00967220"/>
    <w:rsid w:val="00973B00"/>
    <w:rsid w:val="00980093"/>
    <w:rsid w:val="00983E6F"/>
    <w:rsid w:val="0098512A"/>
    <w:rsid w:val="00985D7E"/>
    <w:rsid w:val="009922CB"/>
    <w:rsid w:val="00995EEB"/>
    <w:rsid w:val="009A2553"/>
    <w:rsid w:val="009F4DCC"/>
    <w:rsid w:val="00A1052D"/>
    <w:rsid w:val="00A13F20"/>
    <w:rsid w:val="00A2145D"/>
    <w:rsid w:val="00A703F2"/>
    <w:rsid w:val="00A74CD7"/>
    <w:rsid w:val="00A770F8"/>
    <w:rsid w:val="00A86D43"/>
    <w:rsid w:val="00A87ADB"/>
    <w:rsid w:val="00A906B3"/>
    <w:rsid w:val="00A90F38"/>
    <w:rsid w:val="00AC0280"/>
    <w:rsid w:val="00AC51C3"/>
    <w:rsid w:val="00AF7FA2"/>
    <w:rsid w:val="00B04E4C"/>
    <w:rsid w:val="00B161A2"/>
    <w:rsid w:val="00B278C8"/>
    <w:rsid w:val="00B86193"/>
    <w:rsid w:val="00BA0400"/>
    <w:rsid w:val="00BC6536"/>
    <w:rsid w:val="00BE3B94"/>
    <w:rsid w:val="00BE7096"/>
    <w:rsid w:val="00BF2FE5"/>
    <w:rsid w:val="00C21DF9"/>
    <w:rsid w:val="00C22695"/>
    <w:rsid w:val="00C27D80"/>
    <w:rsid w:val="00C53FB3"/>
    <w:rsid w:val="00C61492"/>
    <w:rsid w:val="00C64822"/>
    <w:rsid w:val="00C757F0"/>
    <w:rsid w:val="00C95736"/>
    <w:rsid w:val="00C96E03"/>
    <w:rsid w:val="00CC71DD"/>
    <w:rsid w:val="00CE080A"/>
    <w:rsid w:val="00D0376F"/>
    <w:rsid w:val="00D16A6E"/>
    <w:rsid w:val="00D53649"/>
    <w:rsid w:val="00D548E0"/>
    <w:rsid w:val="00D618D3"/>
    <w:rsid w:val="00D7548A"/>
    <w:rsid w:val="00D826C2"/>
    <w:rsid w:val="00D85133"/>
    <w:rsid w:val="00D87662"/>
    <w:rsid w:val="00D91B7B"/>
    <w:rsid w:val="00DA4D61"/>
    <w:rsid w:val="00DB039D"/>
    <w:rsid w:val="00DB7C4C"/>
    <w:rsid w:val="00DC4507"/>
    <w:rsid w:val="00DD2AF0"/>
    <w:rsid w:val="00DD5ADA"/>
    <w:rsid w:val="00DD7EFA"/>
    <w:rsid w:val="00DE438C"/>
    <w:rsid w:val="00DF5D99"/>
    <w:rsid w:val="00E25C78"/>
    <w:rsid w:val="00E35010"/>
    <w:rsid w:val="00E67CF2"/>
    <w:rsid w:val="00E67F91"/>
    <w:rsid w:val="00E7532C"/>
    <w:rsid w:val="00E8274D"/>
    <w:rsid w:val="00E82DF0"/>
    <w:rsid w:val="00E87923"/>
    <w:rsid w:val="00E9165A"/>
    <w:rsid w:val="00E96B19"/>
    <w:rsid w:val="00EA23F2"/>
    <w:rsid w:val="00EA517F"/>
    <w:rsid w:val="00EC256D"/>
    <w:rsid w:val="00EC3976"/>
    <w:rsid w:val="00ED0413"/>
    <w:rsid w:val="00ED51F0"/>
    <w:rsid w:val="00EE12D2"/>
    <w:rsid w:val="00EE5AF5"/>
    <w:rsid w:val="00EF029C"/>
    <w:rsid w:val="00EF4F22"/>
    <w:rsid w:val="00F256F3"/>
    <w:rsid w:val="00F27739"/>
    <w:rsid w:val="00F31FA6"/>
    <w:rsid w:val="00F34D8F"/>
    <w:rsid w:val="00F34E0F"/>
    <w:rsid w:val="00F354F6"/>
    <w:rsid w:val="00F454AC"/>
    <w:rsid w:val="00F45F3C"/>
    <w:rsid w:val="00F46AEC"/>
    <w:rsid w:val="00F54186"/>
    <w:rsid w:val="00F55CA8"/>
    <w:rsid w:val="00F606EC"/>
    <w:rsid w:val="00F71544"/>
    <w:rsid w:val="00F81F28"/>
    <w:rsid w:val="00F94818"/>
    <w:rsid w:val="00FA2B7B"/>
    <w:rsid w:val="00FB0198"/>
    <w:rsid w:val="00FF41E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FD65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Balk1">
    <w:name w:val="heading 1"/>
    <w:basedOn w:val="Normal"/>
    <w:next w:val="Normal"/>
    <w:link w:val="Balk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Balk2">
    <w:name w:val="heading 2"/>
    <w:basedOn w:val="Balk1"/>
    <w:next w:val="Normal"/>
    <w:link w:val="Balk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Balk3">
    <w:name w:val="heading 3"/>
    <w:basedOn w:val="Normal"/>
    <w:next w:val="Normal"/>
    <w:link w:val="Balk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Balk1Char"/>
    <w:link w:val="Balk3"/>
    <w:rsid w:val="00D826C2"/>
    <w:rPr>
      <w:rFonts w:asciiTheme="majorHAnsi" w:hAnsiTheme="majorHAnsi"/>
      <w:b/>
      <w:sz w:val="32"/>
      <w:szCs w:val="24"/>
    </w:rPr>
  </w:style>
  <w:style w:type="character" w:customStyle="1" w:styleId="Balk1Char">
    <w:name w:val="Başlık 1 Char"/>
    <w:basedOn w:val="VarsaylanParagrafYazTipi"/>
    <w:link w:val="Balk1"/>
    <w:rsid w:val="00EC256D"/>
    <w:rPr>
      <w:rFonts w:asciiTheme="majorHAnsi" w:hAnsiTheme="majorHAns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onMetni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826C2"/>
    <w:rPr>
      <w:color w:val="808080"/>
    </w:rPr>
  </w:style>
  <w:style w:type="table" w:styleId="TabloKlavuzu">
    <w:name w:val="Table Grid"/>
    <w:basedOn w:val="NormalTablo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Balk1">
    <w:name w:val="heading 1"/>
    <w:basedOn w:val="Normal"/>
    <w:next w:val="Normal"/>
    <w:link w:val="Balk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Balk2">
    <w:name w:val="heading 2"/>
    <w:basedOn w:val="Balk1"/>
    <w:next w:val="Normal"/>
    <w:link w:val="Balk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Balk3">
    <w:name w:val="heading 3"/>
    <w:basedOn w:val="Normal"/>
    <w:next w:val="Normal"/>
    <w:link w:val="Balk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Balk1Char"/>
    <w:link w:val="Balk3"/>
    <w:rsid w:val="00D826C2"/>
    <w:rPr>
      <w:rFonts w:asciiTheme="majorHAnsi" w:hAnsiTheme="majorHAnsi"/>
      <w:b/>
      <w:sz w:val="32"/>
      <w:szCs w:val="24"/>
    </w:rPr>
  </w:style>
  <w:style w:type="character" w:customStyle="1" w:styleId="Balk1Char">
    <w:name w:val="Başlık 1 Char"/>
    <w:basedOn w:val="VarsaylanParagrafYazTipi"/>
    <w:link w:val="Balk1"/>
    <w:rsid w:val="00EC256D"/>
    <w:rPr>
      <w:rFonts w:asciiTheme="majorHAnsi" w:hAnsiTheme="majorHAns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onMetni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826C2"/>
    <w:rPr>
      <w:color w:val="808080"/>
    </w:rPr>
  </w:style>
  <w:style w:type="table" w:styleId="TabloKlavuzu">
    <w:name w:val="Table Grid"/>
    <w:basedOn w:val="NormalTablo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732410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2011-12-22T16:17:00+00:00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1389037</Value>
      <Value>1389038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Weekly homework schedule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TP102807073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2B8B4F4A-07EA-48DD-9BB5-BAA43A45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3DA88-EDCF-4545-9BBC-F66BE252CD2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homework schedule</vt:lpstr>
      <vt:lpstr>Weekly homework schedule</vt:lpstr>
    </vt:vector>
  </TitlesOfParts>
  <Company>Microsoft Corporation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Tugce</dc:creator>
  <cp:lastModifiedBy>Supervisor</cp:lastModifiedBy>
  <cp:revision>2</cp:revision>
  <cp:lastPrinted>2003-10-28T18:51:00Z</cp:lastPrinted>
  <dcterms:created xsi:type="dcterms:W3CDTF">2022-09-16T16:35:00Z</dcterms:created>
  <dcterms:modified xsi:type="dcterms:W3CDTF">2022-09-16T16:35:00Z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